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83023">
        <w:rPr>
          <w:sz w:val="28"/>
        </w:rPr>
        <w:t>374</w:t>
      </w:r>
      <w:r>
        <w:rPr>
          <w:sz w:val="28"/>
        </w:rPr>
        <w:t>-2201/202</w:t>
      </w:r>
      <w:r w:rsidR="00383023">
        <w:rPr>
          <w:sz w:val="28"/>
        </w:rPr>
        <w:t>4</w:t>
      </w:r>
    </w:p>
    <w:p w:rsidR="00EB499F" w:rsidRPr="00CF2FF4">
      <w:pPr>
        <w:ind w:firstLine="709"/>
        <w:jc w:val="right"/>
        <w:rPr>
          <w:sz w:val="28"/>
          <w:szCs w:val="28"/>
        </w:rPr>
      </w:pPr>
      <w:r>
        <w:rPr>
          <w:sz w:val="28"/>
        </w:rPr>
        <w:t>УИД</w:t>
      </w:r>
      <w:r w:rsidR="00CF2FF4">
        <w:rPr>
          <w:sz w:val="28"/>
        </w:rPr>
        <w:t xml:space="preserve"> </w:t>
      </w:r>
      <w:r w:rsidR="009F0020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>22 апреля 2024</w:t>
      </w:r>
      <w:r w:rsidR="00C81729">
        <w:rPr>
          <w:sz w:val="28"/>
        </w:rPr>
        <w:t xml:space="preserve"> года                                                           г. Нягань ХМАО-Югры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CA7290" w:rsidP="00CA7290">
      <w:pPr>
        <w:ind w:right="-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Pr="0089350B">
        <w:rPr>
          <w:sz w:val="28"/>
        </w:rPr>
        <w:t xml:space="preserve">Збирун Елены Васильевны, </w:t>
      </w:r>
      <w:r w:rsidR="009F0020">
        <w:rPr>
          <w:sz w:val="28"/>
        </w:rPr>
        <w:t>*</w:t>
      </w:r>
      <w:r w:rsidRPr="0089350B">
        <w:rPr>
          <w:sz w:val="28"/>
        </w:rPr>
        <w:t xml:space="preserve"> года рождения, уроженки </w:t>
      </w:r>
      <w:r w:rsidR="009F0020">
        <w:rPr>
          <w:sz w:val="28"/>
        </w:rPr>
        <w:t>*</w:t>
      </w:r>
      <w:r w:rsidRPr="0089350B">
        <w:rPr>
          <w:sz w:val="28"/>
        </w:rPr>
        <w:t xml:space="preserve">, гражданки РФ, паспорт </w:t>
      </w:r>
      <w:r w:rsidR="009F0020">
        <w:rPr>
          <w:sz w:val="28"/>
        </w:rPr>
        <w:t>*</w:t>
      </w:r>
      <w:r w:rsidRPr="0089350B">
        <w:rPr>
          <w:sz w:val="28"/>
        </w:rPr>
        <w:t xml:space="preserve">, работающей </w:t>
      </w:r>
      <w:r w:rsidR="009F0020">
        <w:rPr>
          <w:sz w:val="28"/>
        </w:rPr>
        <w:t>*</w:t>
      </w:r>
      <w:r w:rsidRPr="0089350B">
        <w:rPr>
          <w:sz w:val="28"/>
        </w:rPr>
        <w:t xml:space="preserve">, </w:t>
      </w:r>
      <w:r>
        <w:rPr>
          <w:sz w:val="28"/>
        </w:rPr>
        <w:t xml:space="preserve">зарегистрированной и </w:t>
      </w:r>
      <w:r w:rsidRPr="0089350B">
        <w:rPr>
          <w:sz w:val="28"/>
        </w:rPr>
        <w:t xml:space="preserve">проживающей по адресу: ХМАО-Югра, </w:t>
      </w:r>
      <w:r w:rsidR="009F0020">
        <w:rPr>
          <w:sz w:val="28"/>
        </w:rPr>
        <w:t>*</w:t>
      </w:r>
      <w:r>
        <w:rPr>
          <w:sz w:val="28"/>
        </w:rPr>
        <w:t>,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CF2FF4">
      <w:pPr>
        <w:ind w:firstLine="709"/>
        <w:jc w:val="center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38302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89350B">
        <w:rPr>
          <w:spacing w:val="-2"/>
          <w:sz w:val="28"/>
        </w:rPr>
        <w:t>Збирун Е.В</w:t>
      </w:r>
      <w:r w:rsidRPr="009D2F4B" w:rsidR="009D2F4B">
        <w:rPr>
          <w:spacing w:val="-2"/>
          <w:sz w:val="28"/>
        </w:rPr>
        <w:t xml:space="preserve">., являясь должностным лицом –  </w:t>
      </w:r>
      <w:r w:rsidR="009F0020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, </w:t>
      </w:r>
      <w:r w:rsidR="00CF2FF4">
        <w:rPr>
          <w:spacing w:val="-2"/>
          <w:sz w:val="28"/>
        </w:rPr>
        <w:t xml:space="preserve"> </w:t>
      </w:r>
      <w:r w:rsidRPr="009D2F4B" w:rsidR="009D2F4B">
        <w:rPr>
          <w:spacing w:val="-2"/>
          <w:sz w:val="28"/>
        </w:rPr>
        <w:t xml:space="preserve">расположенного по адресу: ХМАО-Югра </w:t>
      </w:r>
      <w:r w:rsidR="009F0020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89350B">
        <w:rPr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№ 2 по ХМАО – Югре расчет по страховым взносам за </w:t>
      </w:r>
      <w:r w:rsidR="00383023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чем нарушил</w:t>
      </w:r>
      <w:r w:rsidR="00CA7290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A10FD2" w:rsidRPr="00A10FD2" w:rsidP="00A10FD2">
      <w:pPr>
        <w:pStyle w:val="NoSpacing"/>
        <w:ind w:firstLine="709"/>
        <w:jc w:val="both"/>
        <w:rPr>
          <w:sz w:val="28"/>
        </w:rPr>
      </w:pPr>
      <w:r w:rsidRPr="00A10FD2">
        <w:rPr>
          <w:sz w:val="28"/>
        </w:rPr>
        <w:t>Должностное лицо Збирун Е.В. извещенная надлежащим образом, на рассмотрение дела об административном правонарушении не явил</w:t>
      </w:r>
      <w:r w:rsidR="00CF2FF4">
        <w:rPr>
          <w:sz w:val="28"/>
        </w:rPr>
        <w:t>а</w:t>
      </w:r>
      <w:r w:rsidRPr="00A10FD2">
        <w:rPr>
          <w:sz w:val="28"/>
        </w:rPr>
        <w:t>с</w:t>
      </w:r>
      <w:r w:rsidR="00CF2FF4">
        <w:rPr>
          <w:sz w:val="28"/>
        </w:rPr>
        <w:t>ь</w:t>
      </w:r>
      <w:r w:rsidRPr="00A10FD2">
        <w:rPr>
          <w:sz w:val="28"/>
        </w:rPr>
        <w:t xml:space="preserve">, </w:t>
      </w:r>
      <w:r w:rsidR="00383023">
        <w:rPr>
          <w:sz w:val="28"/>
        </w:rPr>
        <w:t>телефонограммой направленной в адрес суда просила дело об административном правонарушении рассмотреть в ее отсутствие</w:t>
      </w:r>
      <w:r w:rsidRPr="00A10FD2">
        <w:rPr>
          <w:sz w:val="28"/>
        </w:rPr>
        <w:t xml:space="preserve">. </w:t>
      </w:r>
    </w:p>
    <w:p w:rsidR="00A10FD2" w:rsidRPr="00A10FD2" w:rsidP="00A10FD2">
      <w:pPr>
        <w:pStyle w:val="NoSpacing"/>
        <w:ind w:firstLine="709"/>
        <w:jc w:val="both"/>
        <w:rPr>
          <w:sz w:val="28"/>
        </w:rPr>
      </w:pPr>
      <w:r w:rsidRPr="00A10FD2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Збирун Е.В. </w:t>
      </w:r>
    </w:p>
    <w:p w:rsidR="00CA7290" w:rsidP="00A10FD2">
      <w:pPr>
        <w:pStyle w:val="NoSpacing"/>
        <w:ind w:firstLine="709"/>
        <w:jc w:val="both"/>
        <w:rPr>
          <w:spacing w:val="-2"/>
          <w:sz w:val="28"/>
        </w:rPr>
      </w:pPr>
      <w:r w:rsidRPr="00A10FD2">
        <w:rPr>
          <w:sz w:val="28"/>
        </w:rPr>
        <w:t xml:space="preserve">Исследовав материалы дела, мировой судья находит вину должностного лица Збирун Е.В. </w:t>
      </w:r>
      <w:r>
        <w:rPr>
          <w:spacing w:val="-2"/>
          <w:sz w:val="28"/>
        </w:rPr>
        <w:t xml:space="preserve">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>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383023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383023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383023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89350B">
        <w:rPr>
          <w:sz w:val="28"/>
        </w:rPr>
        <w:t>Збирун Е.В</w:t>
      </w:r>
      <w:r>
        <w:rPr>
          <w:sz w:val="28"/>
        </w:rPr>
        <w:t>. в Межрайонную ИФНС России № 2 по ХМАО – Югре не позднее 2</w:t>
      </w:r>
      <w:r w:rsidR="005A57F2">
        <w:rPr>
          <w:sz w:val="28"/>
        </w:rPr>
        <w:t>5</w:t>
      </w:r>
      <w:r>
        <w:rPr>
          <w:sz w:val="28"/>
        </w:rPr>
        <w:t xml:space="preserve"> </w:t>
      </w:r>
      <w:r w:rsidR="00383023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89350B">
        <w:rPr>
          <w:sz w:val="28"/>
        </w:rPr>
        <w:t>Збирун Е.В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383023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не представил</w:t>
      </w:r>
      <w:r w:rsidR="0089350B">
        <w:rPr>
          <w:sz w:val="28"/>
        </w:rPr>
        <w:t>а</w:t>
      </w:r>
      <w:r>
        <w:rPr>
          <w:sz w:val="28"/>
        </w:rPr>
        <w:t xml:space="preserve">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89350B">
        <w:rPr>
          <w:sz w:val="28"/>
        </w:rPr>
        <w:t>Збирун Е.В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9F002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383023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89350B">
        <w:rPr>
          <w:sz w:val="28"/>
        </w:rPr>
        <w:t>Збирун Е.В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F0020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383023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383023">
        <w:rPr>
          <w:sz w:val="28"/>
        </w:rPr>
        <w:t>26 февраля 2024</w:t>
      </w:r>
      <w:r>
        <w:rPr>
          <w:sz w:val="28"/>
        </w:rPr>
        <w:t xml:space="preserve"> года, </w:t>
      </w:r>
      <w:r w:rsidR="009F0020">
        <w:rPr>
          <w:sz w:val="28"/>
        </w:rPr>
        <w:t>*</w:t>
      </w:r>
      <w:r>
        <w:rPr>
          <w:sz w:val="28"/>
        </w:rPr>
        <w:t xml:space="preserve"> является </w:t>
      </w:r>
      <w:r w:rsidR="0089350B">
        <w:rPr>
          <w:sz w:val="28"/>
        </w:rPr>
        <w:t>Збирун Е.В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9350B">
        <w:rPr>
          <w:sz w:val="28"/>
        </w:rPr>
        <w:t>Збирун Е.В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9350B">
        <w:rPr>
          <w:sz w:val="28"/>
        </w:rPr>
        <w:t>Збирун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CA7290" w:rsidP="00CA7290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CF2FF4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89350B" w:rsidR="0089350B">
        <w:rPr>
          <w:sz w:val="28"/>
        </w:rPr>
        <w:t xml:space="preserve">Збирун Елену Васильевну </w:t>
      </w:r>
      <w:r>
        <w:rPr>
          <w:sz w:val="28"/>
        </w:rPr>
        <w:t>признать виновн</w:t>
      </w:r>
      <w:r w:rsidR="0089350B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</w:t>
      </w:r>
      <w:r w:rsidR="005A57F2">
        <w:rPr>
          <w:sz w:val="28"/>
        </w:rPr>
        <w:t xml:space="preserve"> </w:t>
      </w:r>
      <w:r>
        <w:rPr>
          <w:sz w:val="28"/>
        </w:rPr>
        <w:t>Волкова</w:t>
      </w:r>
    </w:p>
    <w:sectPr w:rsidSect="0046769B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9F0020">
      <w:rPr>
        <w:rStyle w:val="100"/>
        <w:noProof/>
      </w:rPr>
      <w:t>3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033AB9"/>
    <w:rsid w:val="0010512F"/>
    <w:rsid w:val="00304111"/>
    <w:rsid w:val="00383023"/>
    <w:rsid w:val="0046769B"/>
    <w:rsid w:val="005A57F2"/>
    <w:rsid w:val="0089350B"/>
    <w:rsid w:val="009D2F4B"/>
    <w:rsid w:val="009F0020"/>
    <w:rsid w:val="00A05443"/>
    <w:rsid w:val="00A10FD2"/>
    <w:rsid w:val="00A24005"/>
    <w:rsid w:val="00C00673"/>
    <w:rsid w:val="00C81729"/>
    <w:rsid w:val="00CA7290"/>
    <w:rsid w:val="00CF2FF4"/>
    <w:rsid w:val="00D639BD"/>
    <w:rsid w:val="00E2109F"/>
    <w:rsid w:val="00EB499F"/>
    <w:rsid w:val="00F35750"/>
    <w:rsid w:val="00F56A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F5709FC-5BCE-4AB7-8231-D4DE0847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F986-68DD-4732-8B49-98C2709C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